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2F26" w:rsidRDefault="00252F26">
      <w:pPr>
        <w:pStyle w:val="ConsPlusNormal"/>
        <w:jc w:val="both"/>
        <w:outlineLvl w:val="0"/>
      </w:pPr>
      <w:bookmarkStart w:id="0" w:name="_GoBack"/>
      <w:bookmarkEnd w:id="0"/>
    </w:p>
    <w:p w:rsidR="00252F26" w:rsidRDefault="00252F26">
      <w:pPr>
        <w:pStyle w:val="ConsPlusTitle"/>
        <w:jc w:val="center"/>
      </w:pPr>
      <w:r>
        <w:t>КАЛУЖСКАЯ ОБЛАСТЬ</w:t>
      </w:r>
    </w:p>
    <w:p w:rsidR="00252F26" w:rsidRDefault="00252F26">
      <w:pPr>
        <w:pStyle w:val="ConsPlusTitle"/>
        <w:jc w:val="center"/>
      </w:pPr>
      <w:r>
        <w:t>МУНИЦИПАЛЬНОЕ ОБРАЗОВАНИЕ "ФЕРЗИКОВСКИЙ РАЙОН"</w:t>
      </w:r>
    </w:p>
    <w:p w:rsidR="00252F26" w:rsidRDefault="00252F26">
      <w:pPr>
        <w:pStyle w:val="ConsPlusTitle"/>
        <w:jc w:val="center"/>
      </w:pPr>
      <w:r>
        <w:t>РАЙОННОЕ СОБРАНИЕ</w:t>
      </w:r>
    </w:p>
    <w:p w:rsidR="00252F26" w:rsidRDefault="00252F26">
      <w:pPr>
        <w:pStyle w:val="ConsPlusTitle"/>
        <w:jc w:val="both"/>
      </w:pPr>
    </w:p>
    <w:p w:rsidR="00252F26" w:rsidRDefault="00252F26">
      <w:pPr>
        <w:pStyle w:val="ConsPlusTitle"/>
        <w:jc w:val="center"/>
      </w:pPr>
      <w:r>
        <w:t>РЕШЕНИЕ</w:t>
      </w:r>
    </w:p>
    <w:p w:rsidR="00252F26" w:rsidRDefault="00252F26">
      <w:pPr>
        <w:pStyle w:val="ConsPlusTitle"/>
        <w:jc w:val="center"/>
      </w:pPr>
      <w:r>
        <w:t>от 20 ноября 2019 г. N 263</w:t>
      </w:r>
    </w:p>
    <w:p w:rsidR="00252F26" w:rsidRDefault="00252F26">
      <w:pPr>
        <w:pStyle w:val="ConsPlusTitle"/>
        <w:jc w:val="both"/>
      </w:pPr>
    </w:p>
    <w:p w:rsidR="00252F26" w:rsidRDefault="00252F26">
      <w:pPr>
        <w:pStyle w:val="ConsPlusTitle"/>
        <w:jc w:val="center"/>
      </w:pPr>
      <w:r>
        <w:t>О ВНЕСЕНИИ ИЗМЕНЕНИЙ В РЕШЕНИЕ РАЙОННОГО СОБРАНИЯ</w:t>
      </w:r>
    </w:p>
    <w:p w:rsidR="00252F26" w:rsidRDefault="00252F26">
      <w:pPr>
        <w:pStyle w:val="ConsPlusTitle"/>
        <w:jc w:val="center"/>
      </w:pPr>
      <w:r>
        <w:t>МУНИЦИПАЛЬНОГО РАЙОНА "ФЕРЗИКОВСКИЙ РАЙОН"</w:t>
      </w:r>
    </w:p>
    <w:p w:rsidR="00252F26" w:rsidRDefault="00252F26">
      <w:pPr>
        <w:pStyle w:val="ConsPlusTitle"/>
        <w:jc w:val="center"/>
      </w:pPr>
      <w:r>
        <w:t>ОТ 26 НОЯБРЯ 2008 ГОДА N 240 (С ИЗМЕНЕНИЯМИ)</w:t>
      </w:r>
    </w:p>
    <w:p w:rsidR="00252F26" w:rsidRDefault="00252F26">
      <w:pPr>
        <w:pStyle w:val="ConsPlusTitle"/>
        <w:jc w:val="center"/>
      </w:pPr>
      <w:r>
        <w:t>"ОБ УСТАНОВЛЕНИИ СИСТЕМЫ НАЛОГООБЛОЖЕНИЯ В ВИДЕ ЕДИНОГО</w:t>
      </w:r>
    </w:p>
    <w:p w:rsidR="00252F26" w:rsidRDefault="00252F26">
      <w:pPr>
        <w:pStyle w:val="ConsPlusTitle"/>
        <w:jc w:val="center"/>
      </w:pPr>
      <w:r>
        <w:t>НАЛОГА НА ВМЕНЕННЫЙ ДОХОД ДЛЯ ОТДЕЛЬНЫХ ВИДОВ ДЕЯТЕЛЬНОСТИ</w:t>
      </w:r>
    </w:p>
    <w:p w:rsidR="00252F26" w:rsidRDefault="00252F26">
      <w:pPr>
        <w:pStyle w:val="ConsPlusTitle"/>
        <w:jc w:val="center"/>
      </w:pPr>
      <w:r>
        <w:t>НА ТЕРРИТОРИИ МУНИЦИПАЛЬНОГО РАЙОНА "ФЕРЗИКОВСКИЙ РАЙОН"</w:t>
      </w:r>
    </w:p>
    <w:p w:rsidR="00252F26" w:rsidRDefault="00252F26">
      <w:pPr>
        <w:pStyle w:val="ConsPlusNormal"/>
        <w:jc w:val="both"/>
      </w:pPr>
    </w:p>
    <w:p w:rsidR="00252F26" w:rsidRDefault="00252F26">
      <w:pPr>
        <w:pStyle w:val="ConsPlusNormal"/>
        <w:ind w:firstLine="540"/>
        <w:jc w:val="both"/>
      </w:pPr>
      <w:r>
        <w:t xml:space="preserve">На основании внесения изменений в </w:t>
      </w:r>
      <w:hyperlink r:id="rId5" w:history="1">
        <w:r>
          <w:rPr>
            <w:color w:val="0000FF"/>
          </w:rPr>
          <w:t>статью 346.27</w:t>
        </w:r>
      </w:hyperlink>
      <w:r>
        <w:t xml:space="preserve"> Налогового кодекса Российской Федерации Федеральным </w:t>
      </w:r>
      <w:hyperlink r:id="rId6" w:history="1">
        <w:r>
          <w:rPr>
            <w:color w:val="0000FF"/>
          </w:rPr>
          <w:t>законом</w:t>
        </w:r>
      </w:hyperlink>
      <w:r>
        <w:t xml:space="preserve"> от 29.09.2019 N 325-ФЗ "О внесении изменений в части первую и вторую Налогового кодекса Российской Федерации" и в соответствии с </w:t>
      </w:r>
      <w:hyperlink r:id="rId7" w:history="1">
        <w:r>
          <w:rPr>
            <w:color w:val="0000FF"/>
          </w:rPr>
          <w:t>Уставом</w:t>
        </w:r>
      </w:hyperlink>
      <w:r>
        <w:t xml:space="preserve"> муниципального района "</w:t>
      </w:r>
      <w:proofErr w:type="spellStart"/>
      <w:r>
        <w:t>Ферзиковский</w:t>
      </w:r>
      <w:proofErr w:type="spellEnd"/>
      <w:r>
        <w:t xml:space="preserve"> район" Районное Собрание муниципального района "</w:t>
      </w:r>
      <w:proofErr w:type="spellStart"/>
      <w:r>
        <w:t>Ферзиковский</w:t>
      </w:r>
      <w:proofErr w:type="spellEnd"/>
      <w:r>
        <w:t xml:space="preserve"> район"</w:t>
      </w:r>
    </w:p>
    <w:p w:rsidR="00252F26" w:rsidRDefault="00252F26">
      <w:pPr>
        <w:pStyle w:val="ConsPlusNormal"/>
        <w:spacing w:before="220"/>
        <w:ind w:firstLine="540"/>
        <w:jc w:val="both"/>
      </w:pPr>
      <w:r>
        <w:t>РЕШИЛО:</w:t>
      </w:r>
    </w:p>
    <w:p w:rsidR="00252F26" w:rsidRDefault="00252F26">
      <w:pPr>
        <w:pStyle w:val="ConsPlusNormal"/>
        <w:jc w:val="both"/>
      </w:pPr>
    </w:p>
    <w:p w:rsidR="00252F26" w:rsidRDefault="00252F26">
      <w:pPr>
        <w:pStyle w:val="ConsPlusNormal"/>
        <w:ind w:firstLine="540"/>
        <w:jc w:val="both"/>
      </w:pPr>
      <w:r>
        <w:t xml:space="preserve">1. </w:t>
      </w:r>
      <w:proofErr w:type="gramStart"/>
      <w:r>
        <w:t xml:space="preserve">Внести в </w:t>
      </w:r>
      <w:hyperlink r:id="rId8" w:history="1">
        <w:r>
          <w:rPr>
            <w:color w:val="0000FF"/>
          </w:rPr>
          <w:t>решение</w:t>
        </w:r>
      </w:hyperlink>
      <w:r>
        <w:t xml:space="preserve"> Районного Собрания муниципального района "</w:t>
      </w:r>
      <w:proofErr w:type="spellStart"/>
      <w:r>
        <w:t>Ферзиковский</w:t>
      </w:r>
      <w:proofErr w:type="spellEnd"/>
      <w:r>
        <w:t xml:space="preserve"> район" от 26 ноября 2008 года N 240 (с изменениями) "Об установлении системы налогообложения в виде единого налога на вмененный доход для отдельных видов деятельности на территории муниципального района "</w:t>
      </w:r>
      <w:proofErr w:type="spellStart"/>
      <w:r>
        <w:t>Ферзиковский</w:t>
      </w:r>
      <w:proofErr w:type="spellEnd"/>
      <w:r>
        <w:t xml:space="preserve"> район" (далее по тексту - Решение от 26 ноября 2008 года N 240) следующие изменения:</w:t>
      </w:r>
      <w:proofErr w:type="gramEnd"/>
    </w:p>
    <w:p w:rsidR="00252F26" w:rsidRDefault="00252F26">
      <w:pPr>
        <w:pStyle w:val="ConsPlusNormal"/>
        <w:spacing w:before="220"/>
        <w:ind w:firstLine="540"/>
        <w:jc w:val="both"/>
      </w:pPr>
      <w:r>
        <w:t xml:space="preserve">1.1. В </w:t>
      </w:r>
      <w:hyperlink r:id="rId9" w:history="1">
        <w:r>
          <w:rPr>
            <w:color w:val="0000FF"/>
          </w:rPr>
          <w:t>таблице</w:t>
        </w:r>
      </w:hyperlink>
      <w:r>
        <w:t xml:space="preserve"> "Дифференцированные коэффициенты (К</w:t>
      </w:r>
      <w:proofErr w:type="gramStart"/>
      <w:r>
        <w:t>2</w:t>
      </w:r>
      <w:proofErr w:type="gramEnd"/>
      <w:r>
        <w:t>), учитывающие особенности ведения предпринимательской деятельности" приложения N 1 к Решению от 26 ноября 2008 года N 240:</w:t>
      </w:r>
    </w:p>
    <w:p w:rsidR="00252F26" w:rsidRDefault="00252F26">
      <w:pPr>
        <w:pStyle w:val="ConsPlusNormal"/>
        <w:spacing w:before="220"/>
        <w:ind w:firstLine="540"/>
        <w:jc w:val="both"/>
      </w:pPr>
      <w:hyperlink r:id="rId10" w:history="1">
        <w:r>
          <w:rPr>
            <w:color w:val="0000FF"/>
          </w:rPr>
          <w:t>пункт 41</w:t>
        </w:r>
      </w:hyperlink>
      <w:r>
        <w:t xml:space="preserve"> изложить в новой редакции:</w:t>
      </w:r>
    </w:p>
    <w:p w:rsidR="00252F26" w:rsidRDefault="00252F26">
      <w:pPr>
        <w:pStyle w:val="ConsPlusNormal"/>
        <w:jc w:val="both"/>
      </w:pPr>
    </w:p>
    <w:p w:rsidR="00252F26" w:rsidRDefault="00252F26">
      <w:pPr>
        <w:sectPr w:rsidR="00252F26" w:rsidSect="00FC5BC4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4110"/>
        <w:gridCol w:w="993"/>
        <w:gridCol w:w="850"/>
        <w:gridCol w:w="851"/>
        <w:gridCol w:w="964"/>
        <w:gridCol w:w="2041"/>
        <w:gridCol w:w="1928"/>
      </w:tblGrid>
      <w:tr w:rsidR="00252F26"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252F26" w:rsidRDefault="00252F26">
            <w:pPr>
              <w:pStyle w:val="ConsPlusNormal"/>
              <w:jc w:val="center"/>
            </w:pPr>
            <w:r>
              <w:lastRenderedPageBreak/>
              <w:t>41</w:t>
            </w:r>
          </w:p>
        </w:tc>
        <w:tc>
          <w:tcPr>
            <w:tcW w:w="4110" w:type="dxa"/>
            <w:tcBorders>
              <w:top w:val="single" w:sz="4" w:space="0" w:color="auto"/>
              <w:bottom w:val="single" w:sz="4" w:space="0" w:color="auto"/>
            </w:tcBorders>
          </w:tcPr>
          <w:p w:rsidR="00252F26" w:rsidRDefault="00252F26">
            <w:pPr>
              <w:pStyle w:val="ConsPlusNormal"/>
            </w:pPr>
            <w:proofErr w:type="gramStart"/>
            <w:r>
              <w:t xml:space="preserve">Торгующие непродовольственными товарами, за исключением обувных товаров и предметов одежды, принадлежностей к одежде и прочих изделий из натурального меха, подлежащих обязательной маркировке средствами идентификации, в том числе контрольными (идентификационными) знаками по перечню кодов Общероссийского </w:t>
            </w:r>
            <w:hyperlink r:id="rId11" w:history="1">
              <w:r>
                <w:rPr>
                  <w:color w:val="0000FF"/>
                </w:rPr>
                <w:t>классификатора</w:t>
              </w:r>
            </w:hyperlink>
            <w:r>
              <w:t xml:space="preserve"> продукции по видам экономической деятельности и (или) по перечню кодов товаров в соответствии с Товарной </w:t>
            </w:r>
            <w:hyperlink r:id="rId12" w:history="1">
              <w:r>
                <w:rPr>
                  <w:color w:val="0000FF"/>
                </w:rPr>
                <w:t>номенклатурой</w:t>
              </w:r>
            </w:hyperlink>
            <w:r>
              <w:t xml:space="preserve"> внешнеэкономической деятельности Евразийского экономического союза, определяемых Правительством Российской Федерации</w:t>
            </w:r>
            <w:proofErr w:type="gramEnd"/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252F26" w:rsidRDefault="00252F26">
            <w:pPr>
              <w:pStyle w:val="ConsPlusNormal"/>
              <w:jc w:val="right"/>
            </w:pPr>
            <w:r>
              <w:t>0,4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252F26" w:rsidRDefault="00252F26">
            <w:pPr>
              <w:pStyle w:val="ConsPlusNormal"/>
              <w:jc w:val="right"/>
            </w:pPr>
            <w:r>
              <w:t>1,0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252F26" w:rsidRDefault="00252F26">
            <w:pPr>
              <w:pStyle w:val="ConsPlusNormal"/>
              <w:jc w:val="right"/>
            </w:pPr>
            <w:r>
              <w:t>1,1</w:t>
            </w:r>
          </w:p>
        </w:tc>
        <w:tc>
          <w:tcPr>
            <w:tcW w:w="964" w:type="dxa"/>
            <w:tcBorders>
              <w:top w:val="single" w:sz="4" w:space="0" w:color="auto"/>
              <w:bottom w:val="single" w:sz="4" w:space="0" w:color="auto"/>
            </w:tcBorders>
          </w:tcPr>
          <w:p w:rsidR="00252F26" w:rsidRDefault="00252F26">
            <w:pPr>
              <w:pStyle w:val="ConsPlusNormal"/>
              <w:jc w:val="right"/>
            </w:pPr>
            <w:r>
              <w:t>1,2</w:t>
            </w:r>
          </w:p>
        </w:tc>
        <w:tc>
          <w:tcPr>
            <w:tcW w:w="2041" w:type="dxa"/>
            <w:tcBorders>
              <w:top w:val="single" w:sz="4" w:space="0" w:color="auto"/>
              <w:bottom w:val="single" w:sz="4" w:space="0" w:color="auto"/>
            </w:tcBorders>
          </w:tcPr>
          <w:p w:rsidR="00252F26" w:rsidRDefault="00252F26">
            <w:pPr>
              <w:pStyle w:val="ConsPlusNormal"/>
              <w:jc w:val="right"/>
            </w:pPr>
            <w:r>
              <w:t>0,4</w:t>
            </w:r>
          </w:p>
        </w:tc>
        <w:tc>
          <w:tcPr>
            <w:tcW w:w="1928" w:type="dxa"/>
            <w:tcBorders>
              <w:top w:val="single" w:sz="4" w:space="0" w:color="auto"/>
              <w:bottom w:val="single" w:sz="4" w:space="0" w:color="auto"/>
            </w:tcBorders>
          </w:tcPr>
          <w:p w:rsidR="00252F26" w:rsidRDefault="00252F26">
            <w:pPr>
              <w:pStyle w:val="ConsPlusNormal"/>
            </w:pPr>
          </w:p>
        </w:tc>
      </w:tr>
    </w:tbl>
    <w:p w:rsidR="00252F26" w:rsidRDefault="00252F26">
      <w:pPr>
        <w:pStyle w:val="ConsPlusNormal"/>
        <w:jc w:val="both"/>
      </w:pPr>
    </w:p>
    <w:p w:rsidR="00252F26" w:rsidRDefault="00252F26">
      <w:pPr>
        <w:pStyle w:val="ConsPlusNormal"/>
        <w:ind w:firstLine="540"/>
        <w:jc w:val="both"/>
      </w:pPr>
      <w:hyperlink r:id="rId13" w:history="1">
        <w:r>
          <w:rPr>
            <w:color w:val="0000FF"/>
          </w:rPr>
          <w:t>пункт 42</w:t>
        </w:r>
      </w:hyperlink>
      <w:r>
        <w:t xml:space="preserve"> изложить новой редакции:</w:t>
      </w:r>
    </w:p>
    <w:p w:rsidR="00252F26" w:rsidRDefault="00252F26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4110"/>
        <w:gridCol w:w="993"/>
        <w:gridCol w:w="850"/>
        <w:gridCol w:w="851"/>
        <w:gridCol w:w="964"/>
        <w:gridCol w:w="2041"/>
        <w:gridCol w:w="1928"/>
      </w:tblGrid>
      <w:tr w:rsidR="00252F26"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252F26" w:rsidRDefault="00252F26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4110" w:type="dxa"/>
            <w:tcBorders>
              <w:top w:val="single" w:sz="4" w:space="0" w:color="auto"/>
              <w:bottom w:val="single" w:sz="4" w:space="0" w:color="auto"/>
            </w:tcBorders>
          </w:tcPr>
          <w:p w:rsidR="00252F26" w:rsidRDefault="00252F26">
            <w:pPr>
              <w:pStyle w:val="ConsPlusNormal"/>
            </w:pPr>
            <w:r>
              <w:t xml:space="preserve">Для аптечных организаций, осуществляющих реализацию готовых лекарственных средств (препаратов) и изделий медицинского назначения, за исключением осуществляющих реализацию лекарственных препаратов, подлежащих обязательной маркировке средствами идентификации, в том числе контрольными (идентификационными) знаками в соответствии с Федеральным </w:t>
            </w:r>
            <w:hyperlink r:id="rId14" w:history="1">
              <w:r>
                <w:rPr>
                  <w:color w:val="0000FF"/>
                </w:rPr>
                <w:t>законом</w:t>
              </w:r>
            </w:hyperlink>
            <w:r>
              <w:t xml:space="preserve"> от 12 апреля 2010 года N 61-ФЗ "Об обращении лекарственных средств"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252F26" w:rsidRDefault="00252F26">
            <w:pPr>
              <w:pStyle w:val="ConsPlusNormal"/>
              <w:jc w:val="right"/>
            </w:pPr>
            <w:r>
              <w:t>0,8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252F26" w:rsidRDefault="00252F26">
            <w:pPr>
              <w:pStyle w:val="ConsPlusNormal"/>
              <w:jc w:val="right"/>
            </w:pPr>
            <w:r>
              <w:t>1,0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252F26" w:rsidRDefault="00252F26">
            <w:pPr>
              <w:pStyle w:val="ConsPlusNormal"/>
              <w:jc w:val="right"/>
            </w:pPr>
            <w:r>
              <w:t>1,1</w:t>
            </w:r>
          </w:p>
        </w:tc>
        <w:tc>
          <w:tcPr>
            <w:tcW w:w="964" w:type="dxa"/>
            <w:tcBorders>
              <w:top w:val="single" w:sz="4" w:space="0" w:color="auto"/>
              <w:bottom w:val="single" w:sz="4" w:space="0" w:color="auto"/>
            </w:tcBorders>
          </w:tcPr>
          <w:p w:rsidR="00252F26" w:rsidRDefault="00252F26">
            <w:pPr>
              <w:pStyle w:val="ConsPlusNormal"/>
              <w:jc w:val="right"/>
            </w:pPr>
            <w:r>
              <w:t>1,2</w:t>
            </w:r>
          </w:p>
        </w:tc>
        <w:tc>
          <w:tcPr>
            <w:tcW w:w="2041" w:type="dxa"/>
            <w:tcBorders>
              <w:top w:val="single" w:sz="4" w:space="0" w:color="auto"/>
              <w:bottom w:val="single" w:sz="4" w:space="0" w:color="auto"/>
            </w:tcBorders>
          </w:tcPr>
          <w:p w:rsidR="00252F26" w:rsidRDefault="00252F26">
            <w:pPr>
              <w:pStyle w:val="ConsPlusNormal"/>
              <w:jc w:val="right"/>
            </w:pPr>
            <w:r>
              <w:t>0,6</w:t>
            </w:r>
          </w:p>
        </w:tc>
        <w:tc>
          <w:tcPr>
            <w:tcW w:w="1928" w:type="dxa"/>
            <w:tcBorders>
              <w:top w:val="single" w:sz="4" w:space="0" w:color="auto"/>
              <w:bottom w:val="single" w:sz="4" w:space="0" w:color="auto"/>
            </w:tcBorders>
          </w:tcPr>
          <w:p w:rsidR="00252F26" w:rsidRDefault="00252F26">
            <w:pPr>
              <w:pStyle w:val="ConsPlusNormal"/>
            </w:pPr>
          </w:p>
        </w:tc>
      </w:tr>
    </w:tbl>
    <w:p w:rsidR="00252F26" w:rsidRDefault="00252F26">
      <w:pPr>
        <w:pStyle w:val="ConsPlusNormal"/>
        <w:jc w:val="both"/>
      </w:pPr>
    </w:p>
    <w:p w:rsidR="00252F26" w:rsidRDefault="00252F26">
      <w:pPr>
        <w:pStyle w:val="ConsPlusNormal"/>
        <w:ind w:firstLine="540"/>
        <w:jc w:val="both"/>
      </w:pPr>
      <w:hyperlink r:id="rId15" w:history="1">
        <w:r>
          <w:rPr>
            <w:color w:val="0000FF"/>
          </w:rPr>
          <w:t>пункт 52</w:t>
        </w:r>
      </w:hyperlink>
      <w:r>
        <w:t xml:space="preserve"> изложить новой редакции:</w:t>
      </w:r>
    </w:p>
    <w:p w:rsidR="00252F26" w:rsidRDefault="00252F26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4110"/>
        <w:gridCol w:w="993"/>
        <w:gridCol w:w="850"/>
        <w:gridCol w:w="851"/>
        <w:gridCol w:w="964"/>
        <w:gridCol w:w="2041"/>
        <w:gridCol w:w="1928"/>
      </w:tblGrid>
      <w:tr w:rsidR="00252F26"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252F26" w:rsidRDefault="00252F26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4110" w:type="dxa"/>
            <w:tcBorders>
              <w:top w:val="single" w:sz="4" w:space="0" w:color="auto"/>
              <w:bottom w:val="single" w:sz="4" w:space="0" w:color="auto"/>
            </w:tcBorders>
          </w:tcPr>
          <w:p w:rsidR="00252F26" w:rsidRDefault="00252F26">
            <w:pPr>
              <w:pStyle w:val="ConsPlusNormal"/>
            </w:pPr>
            <w:proofErr w:type="gramStart"/>
            <w:r>
              <w:t xml:space="preserve">Прочие непродовольственные товары, за исключением обувных товаров и предметов одежды, принадлежностей к одежде и прочих изделий из натурального меха, подлежащих обязательной маркировке средствами идентификации, в том числе контрольными (идентификационными) знаками по перечню кодов Общероссийского </w:t>
            </w:r>
            <w:hyperlink r:id="rId16" w:history="1">
              <w:r>
                <w:rPr>
                  <w:color w:val="0000FF"/>
                </w:rPr>
                <w:t>классификатора</w:t>
              </w:r>
            </w:hyperlink>
            <w:r>
              <w:t xml:space="preserve"> продукции по видам экономической деятельности и (или) по перечню кодов товаров в соответствии с Товарной </w:t>
            </w:r>
            <w:hyperlink r:id="rId17" w:history="1">
              <w:r>
                <w:rPr>
                  <w:color w:val="0000FF"/>
                </w:rPr>
                <w:t>номенклатурой</w:t>
              </w:r>
            </w:hyperlink>
            <w:r>
              <w:t xml:space="preserve"> внешнеэкономической деятельности Евразийского экономического союза, определяемых Правительством Российской Федерации</w:t>
            </w:r>
            <w:proofErr w:type="gramEnd"/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252F26" w:rsidRDefault="00252F26">
            <w:pPr>
              <w:pStyle w:val="ConsPlusNormal"/>
              <w:jc w:val="right"/>
            </w:pPr>
            <w:r>
              <w:t>0,8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252F26" w:rsidRDefault="00252F26">
            <w:pPr>
              <w:pStyle w:val="ConsPlusNormal"/>
              <w:jc w:val="right"/>
            </w:pPr>
            <w:r>
              <w:t>1,0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252F26" w:rsidRDefault="00252F26">
            <w:pPr>
              <w:pStyle w:val="ConsPlusNormal"/>
            </w:pPr>
          </w:p>
        </w:tc>
        <w:tc>
          <w:tcPr>
            <w:tcW w:w="964" w:type="dxa"/>
            <w:tcBorders>
              <w:top w:val="single" w:sz="4" w:space="0" w:color="auto"/>
              <w:bottom w:val="single" w:sz="4" w:space="0" w:color="auto"/>
            </w:tcBorders>
          </w:tcPr>
          <w:p w:rsidR="00252F26" w:rsidRDefault="00252F26">
            <w:pPr>
              <w:pStyle w:val="ConsPlusNormal"/>
            </w:pPr>
          </w:p>
        </w:tc>
        <w:tc>
          <w:tcPr>
            <w:tcW w:w="2041" w:type="dxa"/>
            <w:tcBorders>
              <w:top w:val="single" w:sz="4" w:space="0" w:color="auto"/>
              <w:bottom w:val="single" w:sz="4" w:space="0" w:color="auto"/>
            </w:tcBorders>
          </w:tcPr>
          <w:p w:rsidR="00252F26" w:rsidRDefault="00252F26">
            <w:pPr>
              <w:pStyle w:val="ConsPlusNormal"/>
            </w:pPr>
          </w:p>
        </w:tc>
        <w:tc>
          <w:tcPr>
            <w:tcW w:w="1928" w:type="dxa"/>
            <w:tcBorders>
              <w:top w:val="single" w:sz="4" w:space="0" w:color="auto"/>
              <w:bottom w:val="single" w:sz="4" w:space="0" w:color="auto"/>
            </w:tcBorders>
          </w:tcPr>
          <w:p w:rsidR="00252F26" w:rsidRDefault="00252F26">
            <w:pPr>
              <w:pStyle w:val="ConsPlusNormal"/>
            </w:pPr>
          </w:p>
        </w:tc>
      </w:tr>
    </w:tbl>
    <w:p w:rsidR="00252F26" w:rsidRDefault="00252F26">
      <w:pPr>
        <w:pStyle w:val="ConsPlusNormal"/>
        <w:jc w:val="both"/>
      </w:pPr>
    </w:p>
    <w:p w:rsidR="00252F26" w:rsidRDefault="00252F26">
      <w:pPr>
        <w:pStyle w:val="ConsPlusNormal"/>
        <w:ind w:firstLine="540"/>
        <w:jc w:val="both"/>
      </w:pPr>
      <w:hyperlink r:id="rId18" w:history="1">
        <w:r>
          <w:rPr>
            <w:color w:val="0000FF"/>
          </w:rPr>
          <w:t>пункт 58</w:t>
        </w:r>
      </w:hyperlink>
      <w:r>
        <w:t xml:space="preserve"> изложить новой редакции:</w:t>
      </w:r>
    </w:p>
    <w:p w:rsidR="00252F26" w:rsidRDefault="00252F26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4110"/>
        <w:gridCol w:w="993"/>
        <w:gridCol w:w="850"/>
        <w:gridCol w:w="851"/>
        <w:gridCol w:w="964"/>
        <w:gridCol w:w="2041"/>
        <w:gridCol w:w="1928"/>
      </w:tblGrid>
      <w:tr w:rsidR="00252F26"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252F26" w:rsidRDefault="00252F26">
            <w:pPr>
              <w:pStyle w:val="ConsPlusNormal"/>
              <w:jc w:val="center"/>
            </w:pPr>
            <w:r>
              <w:t>58</w:t>
            </w:r>
          </w:p>
        </w:tc>
        <w:tc>
          <w:tcPr>
            <w:tcW w:w="4110" w:type="dxa"/>
            <w:tcBorders>
              <w:top w:val="single" w:sz="4" w:space="0" w:color="auto"/>
              <w:bottom w:val="single" w:sz="4" w:space="0" w:color="auto"/>
            </w:tcBorders>
          </w:tcPr>
          <w:p w:rsidR="00252F26" w:rsidRDefault="00252F26">
            <w:pPr>
              <w:pStyle w:val="ConsPlusNormal"/>
            </w:pPr>
            <w:proofErr w:type="gramStart"/>
            <w:r>
              <w:t xml:space="preserve">Одежда (блузки, юбки, пиджаки, брюки и т.п.), за исключением предметов одежды, принадлежностей к одежде и прочих изделий из натурального меха, подлежащих обязательной маркировке средствами идентификации, в том числе контрольными (идентификационными) знаками по перечню кодов Общероссийского </w:t>
            </w:r>
            <w:hyperlink r:id="rId19" w:history="1">
              <w:r>
                <w:rPr>
                  <w:color w:val="0000FF"/>
                </w:rPr>
                <w:t>классификатора</w:t>
              </w:r>
            </w:hyperlink>
            <w:r>
              <w:t xml:space="preserve"> продукции по видам экономической деятельности и (или) по перечню кодов </w:t>
            </w:r>
            <w:r>
              <w:lastRenderedPageBreak/>
              <w:t xml:space="preserve">товаров в соответствии с Товарной </w:t>
            </w:r>
            <w:hyperlink r:id="rId20" w:history="1">
              <w:r>
                <w:rPr>
                  <w:color w:val="0000FF"/>
                </w:rPr>
                <w:t>номенклатурой</w:t>
              </w:r>
            </w:hyperlink>
            <w:r>
              <w:t xml:space="preserve"> внешнеэкономической деятельности Евразийского экономического союза, определяемых Правительством</w:t>
            </w:r>
            <w:proofErr w:type="gramEnd"/>
            <w:r>
              <w:t xml:space="preserve"> Российской Федерации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252F26" w:rsidRDefault="00252F26">
            <w:pPr>
              <w:pStyle w:val="ConsPlusNormal"/>
              <w:jc w:val="right"/>
            </w:pPr>
            <w:r>
              <w:lastRenderedPageBreak/>
              <w:t>0,8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252F26" w:rsidRDefault="00252F26">
            <w:pPr>
              <w:pStyle w:val="ConsPlusNormal"/>
              <w:jc w:val="right"/>
            </w:pPr>
            <w:r>
              <w:t>1,0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252F26" w:rsidRDefault="00252F26">
            <w:pPr>
              <w:pStyle w:val="ConsPlusNormal"/>
            </w:pPr>
          </w:p>
        </w:tc>
        <w:tc>
          <w:tcPr>
            <w:tcW w:w="964" w:type="dxa"/>
            <w:tcBorders>
              <w:top w:val="single" w:sz="4" w:space="0" w:color="auto"/>
              <w:bottom w:val="single" w:sz="4" w:space="0" w:color="auto"/>
            </w:tcBorders>
          </w:tcPr>
          <w:p w:rsidR="00252F26" w:rsidRDefault="00252F26">
            <w:pPr>
              <w:pStyle w:val="ConsPlusNormal"/>
            </w:pPr>
          </w:p>
        </w:tc>
        <w:tc>
          <w:tcPr>
            <w:tcW w:w="2041" w:type="dxa"/>
            <w:tcBorders>
              <w:top w:val="single" w:sz="4" w:space="0" w:color="auto"/>
              <w:bottom w:val="single" w:sz="4" w:space="0" w:color="auto"/>
            </w:tcBorders>
          </w:tcPr>
          <w:p w:rsidR="00252F26" w:rsidRDefault="00252F26">
            <w:pPr>
              <w:pStyle w:val="ConsPlusNormal"/>
            </w:pPr>
          </w:p>
        </w:tc>
        <w:tc>
          <w:tcPr>
            <w:tcW w:w="1928" w:type="dxa"/>
            <w:tcBorders>
              <w:top w:val="single" w:sz="4" w:space="0" w:color="auto"/>
              <w:bottom w:val="single" w:sz="4" w:space="0" w:color="auto"/>
            </w:tcBorders>
          </w:tcPr>
          <w:p w:rsidR="00252F26" w:rsidRDefault="00252F26">
            <w:pPr>
              <w:pStyle w:val="ConsPlusNormal"/>
            </w:pPr>
          </w:p>
        </w:tc>
      </w:tr>
    </w:tbl>
    <w:p w:rsidR="00252F26" w:rsidRDefault="00252F26">
      <w:pPr>
        <w:pStyle w:val="ConsPlusNormal"/>
        <w:jc w:val="both"/>
      </w:pPr>
    </w:p>
    <w:p w:rsidR="00252F26" w:rsidRDefault="00252F26">
      <w:pPr>
        <w:pStyle w:val="ConsPlusNormal"/>
        <w:ind w:firstLine="540"/>
        <w:jc w:val="both"/>
      </w:pPr>
      <w:hyperlink r:id="rId21" w:history="1">
        <w:r>
          <w:rPr>
            <w:color w:val="0000FF"/>
          </w:rPr>
          <w:t>пункт 59</w:t>
        </w:r>
      </w:hyperlink>
      <w:r>
        <w:t xml:space="preserve"> изложить новой редакции:</w:t>
      </w:r>
    </w:p>
    <w:p w:rsidR="00252F26" w:rsidRDefault="00252F26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4110"/>
        <w:gridCol w:w="993"/>
        <w:gridCol w:w="850"/>
        <w:gridCol w:w="851"/>
        <w:gridCol w:w="964"/>
        <w:gridCol w:w="2041"/>
        <w:gridCol w:w="1928"/>
      </w:tblGrid>
      <w:tr w:rsidR="00252F26"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252F26" w:rsidRDefault="00252F26">
            <w:pPr>
              <w:pStyle w:val="ConsPlusNormal"/>
              <w:jc w:val="center"/>
            </w:pPr>
            <w:r>
              <w:t>59</w:t>
            </w:r>
          </w:p>
        </w:tc>
        <w:tc>
          <w:tcPr>
            <w:tcW w:w="4110" w:type="dxa"/>
            <w:tcBorders>
              <w:top w:val="single" w:sz="4" w:space="0" w:color="auto"/>
              <w:bottom w:val="single" w:sz="4" w:space="0" w:color="auto"/>
            </w:tcBorders>
          </w:tcPr>
          <w:p w:rsidR="00252F26" w:rsidRDefault="00252F26">
            <w:pPr>
              <w:pStyle w:val="ConsPlusNormal"/>
            </w:pPr>
            <w:proofErr w:type="gramStart"/>
            <w:r>
              <w:t xml:space="preserve">Верхняя одежда, за исключением предметов одежды, принадлежностей к одежде и прочих изделий из натурального меха, подлежащих обязательной маркировке средствами идентификации, в том числе контрольными (идентификационными) знаками по перечню кодов Общероссийского </w:t>
            </w:r>
            <w:hyperlink r:id="rId22" w:history="1">
              <w:r>
                <w:rPr>
                  <w:color w:val="0000FF"/>
                </w:rPr>
                <w:t>классификатора</w:t>
              </w:r>
            </w:hyperlink>
            <w:r>
              <w:t xml:space="preserve"> продукции по видам экономической деятельности и (или) по перечню кодов товаров в соответствии с Товарной </w:t>
            </w:r>
            <w:hyperlink r:id="rId23" w:history="1">
              <w:r>
                <w:rPr>
                  <w:color w:val="0000FF"/>
                </w:rPr>
                <w:t>номенклатурой</w:t>
              </w:r>
            </w:hyperlink>
            <w:r>
              <w:t xml:space="preserve"> внешнеэкономической деятельности Евразийского экономического союза, определяемых Правительством Российской Федерации</w:t>
            </w:r>
            <w:proofErr w:type="gramEnd"/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252F26" w:rsidRDefault="00252F26">
            <w:pPr>
              <w:pStyle w:val="ConsPlusNormal"/>
              <w:jc w:val="right"/>
            </w:pPr>
            <w:r>
              <w:t>1,0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252F26" w:rsidRDefault="00252F26">
            <w:pPr>
              <w:pStyle w:val="ConsPlusNormal"/>
              <w:jc w:val="right"/>
            </w:pPr>
            <w:r>
              <w:t>1,0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252F26" w:rsidRDefault="00252F26">
            <w:pPr>
              <w:pStyle w:val="ConsPlusNormal"/>
            </w:pPr>
          </w:p>
        </w:tc>
        <w:tc>
          <w:tcPr>
            <w:tcW w:w="964" w:type="dxa"/>
            <w:tcBorders>
              <w:top w:val="single" w:sz="4" w:space="0" w:color="auto"/>
              <w:bottom w:val="single" w:sz="4" w:space="0" w:color="auto"/>
            </w:tcBorders>
          </w:tcPr>
          <w:p w:rsidR="00252F26" w:rsidRDefault="00252F26">
            <w:pPr>
              <w:pStyle w:val="ConsPlusNormal"/>
            </w:pPr>
          </w:p>
        </w:tc>
        <w:tc>
          <w:tcPr>
            <w:tcW w:w="2041" w:type="dxa"/>
            <w:tcBorders>
              <w:top w:val="single" w:sz="4" w:space="0" w:color="auto"/>
              <w:bottom w:val="single" w:sz="4" w:space="0" w:color="auto"/>
            </w:tcBorders>
          </w:tcPr>
          <w:p w:rsidR="00252F26" w:rsidRDefault="00252F26">
            <w:pPr>
              <w:pStyle w:val="ConsPlusNormal"/>
            </w:pPr>
          </w:p>
        </w:tc>
        <w:tc>
          <w:tcPr>
            <w:tcW w:w="1928" w:type="dxa"/>
            <w:tcBorders>
              <w:top w:val="single" w:sz="4" w:space="0" w:color="auto"/>
              <w:bottom w:val="single" w:sz="4" w:space="0" w:color="auto"/>
            </w:tcBorders>
          </w:tcPr>
          <w:p w:rsidR="00252F26" w:rsidRDefault="00252F26">
            <w:pPr>
              <w:pStyle w:val="ConsPlusNormal"/>
            </w:pPr>
          </w:p>
        </w:tc>
      </w:tr>
    </w:tbl>
    <w:p w:rsidR="00252F26" w:rsidRDefault="00252F26">
      <w:pPr>
        <w:pStyle w:val="ConsPlusNormal"/>
        <w:jc w:val="both"/>
      </w:pPr>
    </w:p>
    <w:p w:rsidR="00252F26" w:rsidRDefault="00252F26">
      <w:pPr>
        <w:pStyle w:val="ConsPlusNormal"/>
        <w:ind w:firstLine="540"/>
        <w:jc w:val="both"/>
      </w:pPr>
      <w:hyperlink r:id="rId24" w:history="1">
        <w:r>
          <w:rPr>
            <w:color w:val="0000FF"/>
          </w:rPr>
          <w:t>пункт 61</w:t>
        </w:r>
      </w:hyperlink>
      <w:r>
        <w:t xml:space="preserve"> изложить новой редакции:</w:t>
      </w:r>
    </w:p>
    <w:p w:rsidR="00252F26" w:rsidRDefault="00252F26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4110"/>
        <w:gridCol w:w="993"/>
        <w:gridCol w:w="850"/>
        <w:gridCol w:w="851"/>
        <w:gridCol w:w="964"/>
        <w:gridCol w:w="2041"/>
        <w:gridCol w:w="1928"/>
      </w:tblGrid>
      <w:tr w:rsidR="00252F26"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252F26" w:rsidRDefault="00252F26">
            <w:pPr>
              <w:pStyle w:val="ConsPlusNormal"/>
              <w:jc w:val="center"/>
            </w:pPr>
            <w:r>
              <w:t>61</w:t>
            </w:r>
          </w:p>
        </w:tc>
        <w:tc>
          <w:tcPr>
            <w:tcW w:w="4110" w:type="dxa"/>
            <w:tcBorders>
              <w:top w:val="single" w:sz="4" w:space="0" w:color="auto"/>
              <w:bottom w:val="single" w:sz="4" w:space="0" w:color="auto"/>
            </w:tcBorders>
          </w:tcPr>
          <w:p w:rsidR="00252F26" w:rsidRDefault="00252F26">
            <w:pPr>
              <w:pStyle w:val="ConsPlusNormal"/>
            </w:pPr>
            <w:proofErr w:type="gramStart"/>
            <w:r>
              <w:t xml:space="preserve">Головные уборы из меха, за исключением изделий из натурального меха, подлежащих обязательной маркировке средствами идентификации, в том числе контрольными (идентификационными) </w:t>
            </w:r>
            <w:r>
              <w:lastRenderedPageBreak/>
              <w:t xml:space="preserve">знаками по перечню кодов Общероссийского </w:t>
            </w:r>
            <w:hyperlink r:id="rId25" w:history="1">
              <w:r>
                <w:rPr>
                  <w:color w:val="0000FF"/>
                </w:rPr>
                <w:t>классификатора</w:t>
              </w:r>
            </w:hyperlink>
            <w:r>
              <w:t xml:space="preserve"> продукции по видам экономической деятельности и (или) по перечню кодов товаров в соответствии с Товарной </w:t>
            </w:r>
            <w:hyperlink r:id="rId26" w:history="1">
              <w:r>
                <w:rPr>
                  <w:color w:val="0000FF"/>
                </w:rPr>
                <w:t>номенклатурой</w:t>
              </w:r>
            </w:hyperlink>
            <w:r>
              <w:t xml:space="preserve"> внешнеэкономической деятельности Евразийского экономического союза, определяемых Правительством Российской Федерации</w:t>
            </w:r>
            <w:proofErr w:type="gramEnd"/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252F26" w:rsidRDefault="00252F26">
            <w:pPr>
              <w:pStyle w:val="ConsPlusNormal"/>
              <w:jc w:val="right"/>
            </w:pPr>
            <w:r>
              <w:lastRenderedPageBreak/>
              <w:t>1,0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252F26" w:rsidRDefault="00252F26">
            <w:pPr>
              <w:pStyle w:val="ConsPlusNormal"/>
              <w:jc w:val="right"/>
            </w:pPr>
            <w:r>
              <w:t>1,0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252F26" w:rsidRDefault="00252F26">
            <w:pPr>
              <w:pStyle w:val="ConsPlusNormal"/>
            </w:pPr>
          </w:p>
        </w:tc>
        <w:tc>
          <w:tcPr>
            <w:tcW w:w="964" w:type="dxa"/>
            <w:tcBorders>
              <w:top w:val="single" w:sz="4" w:space="0" w:color="auto"/>
              <w:bottom w:val="single" w:sz="4" w:space="0" w:color="auto"/>
            </w:tcBorders>
          </w:tcPr>
          <w:p w:rsidR="00252F26" w:rsidRDefault="00252F26">
            <w:pPr>
              <w:pStyle w:val="ConsPlusNormal"/>
            </w:pPr>
          </w:p>
        </w:tc>
        <w:tc>
          <w:tcPr>
            <w:tcW w:w="2041" w:type="dxa"/>
            <w:tcBorders>
              <w:top w:val="single" w:sz="4" w:space="0" w:color="auto"/>
              <w:bottom w:val="single" w:sz="4" w:space="0" w:color="auto"/>
            </w:tcBorders>
          </w:tcPr>
          <w:p w:rsidR="00252F26" w:rsidRDefault="00252F26">
            <w:pPr>
              <w:pStyle w:val="ConsPlusNormal"/>
            </w:pPr>
          </w:p>
        </w:tc>
        <w:tc>
          <w:tcPr>
            <w:tcW w:w="1928" w:type="dxa"/>
            <w:tcBorders>
              <w:top w:val="single" w:sz="4" w:space="0" w:color="auto"/>
              <w:bottom w:val="single" w:sz="4" w:space="0" w:color="auto"/>
            </w:tcBorders>
          </w:tcPr>
          <w:p w:rsidR="00252F26" w:rsidRDefault="00252F26">
            <w:pPr>
              <w:pStyle w:val="ConsPlusNormal"/>
            </w:pPr>
          </w:p>
        </w:tc>
      </w:tr>
    </w:tbl>
    <w:p w:rsidR="00252F26" w:rsidRDefault="00252F26">
      <w:pPr>
        <w:pStyle w:val="ConsPlusNormal"/>
        <w:jc w:val="both"/>
      </w:pPr>
    </w:p>
    <w:p w:rsidR="00252F26" w:rsidRDefault="00252F26">
      <w:pPr>
        <w:pStyle w:val="ConsPlusNormal"/>
        <w:ind w:firstLine="540"/>
        <w:jc w:val="both"/>
      </w:pPr>
      <w:hyperlink r:id="rId27" w:history="1">
        <w:r>
          <w:rPr>
            <w:color w:val="0000FF"/>
          </w:rPr>
          <w:t>пункт 74</w:t>
        </w:r>
      </w:hyperlink>
      <w:r>
        <w:t xml:space="preserve"> изложить новой редакции:</w:t>
      </w:r>
    </w:p>
    <w:p w:rsidR="00252F26" w:rsidRDefault="00252F26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4110"/>
        <w:gridCol w:w="993"/>
        <w:gridCol w:w="850"/>
        <w:gridCol w:w="851"/>
        <w:gridCol w:w="964"/>
        <w:gridCol w:w="2041"/>
        <w:gridCol w:w="1928"/>
      </w:tblGrid>
      <w:tr w:rsidR="00252F26"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252F26" w:rsidRDefault="00252F26">
            <w:pPr>
              <w:pStyle w:val="ConsPlusNormal"/>
              <w:jc w:val="center"/>
            </w:pPr>
            <w:r>
              <w:t>74</w:t>
            </w:r>
          </w:p>
        </w:tc>
        <w:tc>
          <w:tcPr>
            <w:tcW w:w="4110" w:type="dxa"/>
            <w:tcBorders>
              <w:top w:val="single" w:sz="4" w:space="0" w:color="auto"/>
              <w:bottom w:val="single" w:sz="4" w:space="0" w:color="auto"/>
            </w:tcBorders>
          </w:tcPr>
          <w:p w:rsidR="00252F26" w:rsidRDefault="00252F26">
            <w:pPr>
              <w:pStyle w:val="ConsPlusNormal"/>
            </w:pPr>
            <w:r>
              <w:t xml:space="preserve">Изделия медицинского назначения, готовые лекарственные средства (препараты), за исключением лекарственных средств (препаратов), подлежащих обязательной маркировке средствами идентификации, в том числе контрольными (идентификационными) знаками в соответствии с Федеральным </w:t>
            </w:r>
            <w:hyperlink r:id="rId28" w:history="1">
              <w:r>
                <w:rPr>
                  <w:color w:val="0000FF"/>
                </w:rPr>
                <w:t>законом</w:t>
              </w:r>
            </w:hyperlink>
            <w:r>
              <w:t xml:space="preserve"> от 12 апреля 2010 года N 61-ФЗ "Об обращении лекарственных средств"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252F26" w:rsidRDefault="00252F26">
            <w:pPr>
              <w:pStyle w:val="ConsPlusNormal"/>
              <w:jc w:val="right"/>
            </w:pPr>
            <w:r>
              <w:t>0,8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252F26" w:rsidRDefault="00252F26">
            <w:pPr>
              <w:pStyle w:val="ConsPlusNormal"/>
              <w:jc w:val="right"/>
            </w:pPr>
            <w:r>
              <w:t>1,0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252F26" w:rsidRDefault="00252F26">
            <w:pPr>
              <w:pStyle w:val="ConsPlusNormal"/>
            </w:pPr>
          </w:p>
        </w:tc>
        <w:tc>
          <w:tcPr>
            <w:tcW w:w="964" w:type="dxa"/>
            <w:tcBorders>
              <w:top w:val="single" w:sz="4" w:space="0" w:color="auto"/>
              <w:bottom w:val="single" w:sz="4" w:space="0" w:color="auto"/>
            </w:tcBorders>
          </w:tcPr>
          <w:p w:rsidR="00252F26" w:rsidRDefault="00252F26">
            <w:pPr>
              <w:pStyle w:val="ConsPlusNormal"/>
            </w:pPr>
          </w:p>
        </w:tc>
        <w:tc>
          <w:tcPr>
            <w:tcW w:w="2041" w:type="dxa"/>
            <w:tcBorders>
              <w:top w:val="single" w:sz="4" w:space="0" w:color="auto"/>
              <w:bottom w:val="single" w:sz="4" w:space="0" w:color="auto"/>
            </w:tcBorders>
          </w:tcPr>
          <w:p w:rsidR="00252F26" w:rsidRDefault="00252F26">
            <w:pPr>
              <w:pStyle w:val="ConsPlusNormal"/>
            </w:pPr>
          </w:p>
        </w:tc>
        <w:tc>
          <w:tcPr>
            <w:tcW w:w="1928" w:type="dxa"/>
            <w:tcBorders>
              <w:top w:val="single" w:sz="4" w:space="0" w:color="auto"/>
              <w:bottom w:val="single" w:sz="4" w:space="0" w:color="auto"/>
            </w:tcBorders>
          </w:tcPr>
          <w:p w:rsidR="00252F26" w:rsidRDefault="00252F26">
            <w:pPr>
              <w:pStyle w:val="ConsPlusNormal"/>
            </w:pPr>
          </w:p>
        </w:tc>
      </w:tr>
    </w:tbl>
    <w:p w:rsidR="00252F26" w:rsidRDefault="00252F26">
      <w:pPr>
        <w:pStyle w:val="ConsPlusNormal"/>
        <w:jc w:val="both"/>
      </w:pPr>
    </w:p>
    <w:p w:rsidR="00252F26" w:rsidRDefault="00252F26">
      <w:pPr>
        <w:pStyle w:val="ConsPlusNormal"/>
        <w:ind w:firstLine="540"/>
        <w:jc w:val="both"/>
      </w:pPr>
      <w:hyperlink r:id="rId29" w:history="1">
        <w:r>
          <w:rPr>
            <w:color w:val="0000FF"/>
          </w:rPr>
          <w:t>пункт 60</w:t>
        </w:r>
      </w:hyperlink>
      <w:r>
        <w:t xml:space="preserve"> признать утратившим силу.</w:t>
      </w:r>
    </w:p>
    <w:p w:rsidR="00252F26" w:rsidRDefault="00252F26">
      <w:pPr>
        <w:pStyle w:val="ConsPlusNormal"/>
        <w:spacing w:before="220"/>
        <w:ind w:firstLine="540"/>
        <w:jc w:val="both"/>
      </w:pPr>
      <w:r>
        <w:t>2. Настоящее Решение вступает в силу с 1 января 2020 года, но не ранее чем по истечении одного месяца со дня его официального опубликования.</w:t>
      </w:r>
    </w:p>
    <w:p w:rsidR="00252F26" w:rsidRDefault="00252F26">
      <w:pPr>
        <w:pStyle w:val="ConsPlusNormal"/>
        <w:jc w:val="both"/>
      </w:pPr>
    </w:p>
    <w:p w:rsidR="00252F26" w:rsidRDefault="00252F26">
      <w:pPr>
        <w:pStyle w:val="ConsPlusNormal"/>
        <w:jc w:val="right"/>
      </w:pPr>
      <w:r>
        <w:t>Заместитель председателя</w:t>
      </w:r>
    </w:p>
    <w:p w:rsidR="00252F26" w:rsidRDefault="00252F26">
      <w:pPr>
        <w:pStyle w:val="ConsPlusNormal"/>
        <w:jc w:val="right"/>
      </w:pPr>
      <w:r>
        <w:t>Районного Собрания</w:t>
      </w:r>
    </w:p>
    <w:p w:rsidR="00252F26" w:rsidRDefault="00252F26">
      <w:pPr>
        <w:pStyle w:val="ConsPlusNormal"/>
        <w:jc w:val="right"/>
      </w:pPr>
      <w:r>
        <w:t>муниципального района</w:t>
      </w:r>
    </w:p>
    <w:p w:rsidR="00252F26" w:rsidRDefault="00252F26">
      <w:pPr>
        <w:pStyle w:val="ConsPlusNormal"/>
        <w:jc w:val="right"/>
      </w:pPr>
      <w:r>
        <w:t>"</w:t>
      </w:r>
      <w:proofErr w:type="spellStart"/>
      <w:r>
        <w:t>Ферзиковский</w:t>
      </w:r>
      <w:proofErr w:type="spellEnd"/>
      <w:r>
        <w:t xml:space="preserve"> район"</w:t>
      </w:r>
    </w:p>
    <w:p w:rsidR="00252F26" w:rsidRDefault="00252F26" w:rsidP="00252F26">
      <w:pPr>
        <w:pStyle w:val="ConsPlusNormal"/>
        <w:jc w:val="right"/>
      </w:pPr>
      <w:proofErr w:type="spellStart"/>
      <w:r>
        <w:t>В.А.Козлов</w:t>
      </w:r>
      <w:proofErr w:type="spellEnd"/>
    </w:p>
    <w:p w:rsidR="00FF20B2" w:rsidRDefault="00FF20B2"/>
    <w:sectPr w:rsidR="00FF20B2" w:rsidSect="00DB0AEB">
      <w:pgSz w:w="16838" w:h="11905" w:orient="landscape"/>
      <w:pgMar w:top="1701" w:right="1134" w:bottom="850" w:left="1134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2F26"/>
    <w:rsid w:val="00252F26"/>
    <w:rsid w:val="00FF2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52F2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252F2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252F2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52F2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252F2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252F2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FDFD74FE94AC190F4BF6529EEAC200B9251EB336B1CCA47237B3A898C8BA40E62D5E2A4C751F07F364670882CC4620EFBp07CO" TargetMode="External"/><Relationship Id="rId13" Type="http://schemas.openxmlformats.org/officeDocument/2006/relationships/hyperlink" Target="consultantplus://offline/ref=BFDFD74FE94AC190F4BF6529EEAC200B9251EB336B1CCA47237B3A898C8BA40E62D5E2A4D551A87334436A882CD1345FBD596E764850029FAEDDE45BpD72O" TargetMode="External"/><Relationship Id="rId18" Type="http://schemas.openxmlformats.org/officeDocument/2006/relationships/hyperlink" Target="consultantplus://offline/ref=BFDFD74FE94AC190F4BF6529EEAC200B9251EB336B1CCA47237B3A898C8BA40E62D5E2A4D551A87334436A8F2ED1345FBD596E764850029FAEDDE45BpD72O" TargetMode="External"/><Relationship Id="rId26" Type="http://schemas.openxmlformats.org/officeDocument/2006/relationships/hyperlink" Target="consultantplus://offline/ref=BFDFD74FE94AC190F4BF7B24F8C07E05965EB6366A18C1197A2C3CDED3DBA25B2295E4F39E1CA7733F173FCC7BD7620BE70C616A4F4E00p97DO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BFDFD74FE94AC190F4BF6529EEAC200B9251EB336B1CCA47237B3A898C8BA40E62D5E2A4D551A87334436A8F2AD1345FBD596E764850029FAEDDE45BpD72O" TargetMode="External"/><Relationship Id="rId7" Type="http://schemas.openxmlformats.org/officeDocument/2006/relationships/hyperlink" Target="consultantplus://offline/ref=BFDFD74FE94AC190F4BF6529EEAC200B9251EB33621BCD4F2F73678384D2A80C65DABDA1D240A870315D6E8A30D8600CpF79O" TargetMode="External"/><Relationship Id="rId12" Type="http://schemas.openxmlformats.org/officeDocument/2006/relationships/hyperlink" Target="consultantplus://offline/ref=BFDFD74FE94AC190F4BF7B24F8C07E05965EB6366A18C1197A2C3CDED3DBA25B2295E4F39E1CA7733F173FCC7BD7620BE70C616A4F4E00p97DO" TargetMode="External"/><Relationship Id="rId17" Type="http://schemas.openxmlformats.org/officeDocument/2006/relationships/hyperlink" Target="consultantplus://offline/ref=BFDFD74FE94AC190F4BF7B24F8C07E05965EB6366A18C1197A2C3CDED3DBA25B2295E4F39E1CA7733F173FCC7BD7620BE70C616A4F4E00p97DO" TargetMode="External"/><Relationship Id="rId25" Type="http://schemas.openxmlformats.org/officeDocument/2006/relationships/hyperlink" Target="consultantplus://offline/ref=BFDFD74FE94AC190F4BF7B24F8C07E059659B4376D1AC1197A2C3CDED3DBA25B3095BCFD9410BB72365D6C882CpD7AO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BFDFD74FE94AC190F4BF7B24F8C07E059659B4376D1AC1197A2C3CDED3DBA25B3095BCFD9410BB72365D6C882CpD7AO" TargetMode="External"/><Relationship Id="rId20" Type="http://schemas.openxmlformats.org/officeDocument/2006/relationships/hyperlink" Target="consultantplus://offline/ref=BFDFD74FE94AC190F4BF7B24F8C07E05965EB6366A18C1197A2C3CDED3DBA25B2295E4F39E1CA7733F173FCC7BD7620BE70C616A4F4E00p97DO" TargetMode="External"/><Relationship Id="rId29" Type="http://schemas.openxmlformats.org/officeDocument/2006/relationships/hyperlink" Target="consultantplus://offline/ref=BFDFD74FE94AC190F4BF6529EEAC200B9251EB336B1CCA47237B3A898C8BA40E62D5E2A4D551A87334436A8F26D1345FBD596E764850029FAEDDE45BpD72O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BFDFD74FE94AC190F4BF7B24F8C07E059659B13D6A18C1197A2C3CDED3DBA25B3095BCFD9410BB72365D6C882CpD7AO" TargetMode="External"/><Relationship Id="rId11" Type="http://schemas.openxmlformats.org/officeDocument/2006/relationships/hyperlink" Target="consultantplus://offline/ref=BFDFD74FE94AC190F4BF7B24F8C07E059659B4376D1AC1197A2C3CDED3DBA25B3095BCFD9410BB72365D6C882CpD7AO" TargetMode="External"/><Relationship Id="rId24" Type="http://schemas.openxmlformats.org/officeDocument/2006/relationships/hyperlink" Target="consultantplus://offline/ref=BFDFD74FE94AC190F4BF6529EEAC200B9251EB336B1CCA47237B3A898C8BA40E62D5E2A4D551A87334436A802CD1345FBD596E764850029FAEDDE45BpD72O" TargetMode="External"/><Relationship Id="rId5" Type="http://schemas.openxmlformats.org/officeDocument/2006/relationships/hyperlink" Target="consultantplus://offline/ref=BFDFD74FE94AC190F4BF7B24F8C07E05965EB73D6C1DC1197A2C3CDED3DBA25B2295E4F19E17A57960122ADD23D86510F90E7D764D4Cp072O" TargetMode="External"/><Relationship Id="rId15" Type="http://schemas.openxmlformats.org/officeDocument/2006/relationships/hyperlink" Target="consultantplus://offline/ref=BFDFD74FE94AC190F4BF6529EEAC200B9251EB336B1CCA47237B3A898C8BA40E62D5E2A4D551A87334436A8C28D1345FBD596E764850029FAEDDE45BpD72O" TargetMode="External"/><Relationship Id="rId23" Type="http://schemas.openxmlformats.org/officeDocument/2006/relationships/hyperlink" Target="consultantplus://offline/ref=BFDFD74FE94AC190F4BF7B24F8C07E05965EB6366A18C1197A2C3CDED3DBA25B2295E4F39E1CA7733F173FCC7BD7620BE70C616A4F4E00p97DO" TargetMode="External"/><Relationship Id="rId28" Type="http://schemas.openxmlformats.org/officeDocument/2006/relationships/hyperlink" Target="consultantplus://offline/ref=BFDFD74FE94AC190F4BF7B24F8C07E05965EB73E6A1AC1197A2C3CDED3DBA25B3095BCFD9410BB72365D6C882CpD7AO" TargetMode="External"/><Relationship Id="rId10" Type="http://schemas.openxmlformats.org/officeDocument/2006/relationships/hyperlink" Target="consultantplus://offline/ref=BFDFD74FE94AC190F4BF6529EEAC200B9251EB336B1CCA47237B3A898C8BA40E62D5E2A4D551A87334436D812BD1345FBD596E764850029FAEDDE45BpD72O" TargetMode="External"/><Relationship Id="rId19" Type="http://schemas.openxmlformats.org/officeDocument/2006/relationships/hyperlink" Target="consultantplus://offline/ref=BFDFD74FE94AC190F4BF7B24F8C07E059659B4376D1AC1197A2C3CDED3DBA25B3095BCFD9410BB72365D6C882CpD7AO" TargetMode="External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BFDFD74FE94AC190F4BF6529EEAC200B9251EB336B1CCA47237B3A898C8BA40E62D5E2A4D551A87334436F8D2ED1345FBD596E764850029FAEDDE45BpD72O" TargetMode="External"/><Relationship Id="rId14" Type="http://schemas.openxmlformats.org/officeDocument/2006/relationships/hyperlink" Target="consultantplus://offline/ref=BFDFD74FE94AC190F4BF7B24F8C07E05965EB73E6A1AC1197A2C3CDED3DBA25B3095BCFD9410BB72365D6C882CpD7AO" TargetMode="External"/><Relationship Id="rId22" Type="http://schemas.openxmlformats.org/officeDocument/2006/relationships/hyperlink" Target="consultantplus://offline/ref=BFDFD74FE94AC190F4BF7B24F8C07E059659B4376D1AC1197A2C3CDED3DBA25B3095BCFD9410BB72365D6C882CpD7AO" TargetMode="External"/><Relationship Id="rId27" Type="http://schemas.openxmlformats.org/officeDocument/2006/relationships/hyperlink" Target="consultantplus://offline/ref=BFDFD74FE94AC190F4BF6529EEAC200B9251EB336B1CCA47237B3A898C8BA40E62D5E2A4D551A87334436B8B28D1345FBD596E764850029FAEDDE45BpD72O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1391</Words>
  <Characters>7930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Лебедь Анна Николаевна</dc:creator>
  <cp:lastModifiedBy>Лебедь Анна Николаевна</cp:lastModifiedBy>
  <cp:revision>1</cp:revision>
  <dcterms:created xsi:type="dcterms:W3CDTF">2020-02-25T14:59:00Z</dcterms:created>
  <dcterms:modified xsi:type="dcterms:W3CDTF">2020-02-25T15:00:00Z</dcterms:modified>
</cp:coreProperties>
</file>